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15" w:rsidRDefault="00DC1036" w:rsidP="00DC1036">
      <w:pPr>
        <w:shd w:val="clear" w:color="auto" w:fill="FFFF00"/>
        <w:jc w:val="center"/>
        <w:rPr>
          <w:b/>
          <w:sz w:val="40"/>
        </w:rPr>
      </w:pPr>
      <w:r w:rsidRPr="00DC1036">
        <w:rPr>
          <w:b/>
          <w:sz w:val="40"/>
        </w:rPr>
        <w:t>Spotřebitelská hodnota, jakost</w:t>
      </w:r>
    </w:p>
    <w:p w:rsidR="00DC1036" w:rsidRPr="00AA4E6E" w:rsidRDefault="00DC1036" w:rsidP="00DC1036">
      <w:pPr>
        <w:pStyle w:val="Bezmezer"/>
        <w:rPr>
          <w:rFonts w:ascii="Times New Roman" w:hAnsi="Times New Roman" w:cs="Times New Roman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131445</wp:posOffset>
            </wp:positionV>
            <wp:extent cx="1582420" cy="1572260"/>
            <wp:effectExtent l="19050" t="0" r="0" b="0"/>
            <wp:wrapNone/>
            <wp:docPr id="17" name="obrázek 4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3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131445</wp:posOffset>
            </wp:positionV>
            <wp:extent cx="2086610" cy="1565275"/>
            <wp:effectExtent l="19050" t="0" r="8890" b="0"/>
            <wp:wrapNone/>
            <wp:docPr id="1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38" t="46304" r="55412" b="4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1778000</wp:posOffset>
            </wp:positionV>
            <wp:extent cx="1866265" cy="1689735"/>
            <wp:effectExtent l="19050" t="0" r="635" b="0"/>
            <wp:wrapNone/>
            <wp:docPr id="16" name="obrázek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-2540</wp:posOffset>
            </wp:positionV>
            <wp:extent cx="1213485" cy="1826895"/>
            <wp:effectExtent l="19050" t="19050" r="24765" b="20955"/>
            <wp:wrapNone/>
            <wp:docPr id="20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826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3977513</wp:posOffset>
            </wp:positionH>
            <wp:positionV relativeFrom="paragraph">
              <wp:posOffset>19990</wp:posOffset>
            </wp:positionV>
            <wp:extent cx="1071575" cy="1808200"/>
            <wp:effectExtent l="19050" t="19050" r="14275" b="20600"/>
            <wp:wrapNone/>
            <wp:docPr id="21" name="obrázek 3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5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5" cy="180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297815</wp:posOffset>
            </wp:positionV>
            <wp:extent cx="1581150" cy="1543050"/>
            <wp:effectExtent l="19050" t="0" r="0" b="0"/>
            <wp:wrapNone/>
            <wp:docPr id="10" name="obrázek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325755</wp:posOffset>
            </wp:positionV>
            <wp:extent cx="1802130" cy="563245"/>
            <wp:effectExtent l="19050" t="0" r="7620" b="0"/>
            <wp:wrapNone/>
            <wp:docPr id="18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390525</wp:posOffset>
            </wp:positionV>
            <wp:extent cx="1500505" cy="1887220"/>
            <wp:effectExtent l="19050" t="0" r="4445" b="0"/>
            <wp:wrapNone/>
            <wp:docPr id="15" name="irc_mi" descr="http://3.bp.blogspot.com/_kFCWCTp-YtY/Sls0alGvkAI/AAAAAAAAAHo/Bfx8msE6y_g/s400/eco+label+european+sustainability+award+ecolabel+retail+manufacturers+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kFCWCTp-YtY/Sls0alGvkAI/AAAAAAAAAHo/Bfx8msE6y_g/s400/eco+label+european+sustainability+award+ecolabel+retail+manufacturers+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4733874</wp:posOffset>
            </wp:positionH>
            <wp:positionV relativeFrom="paragraph">
              <wp:posOffset>185445</wp:posOffset>
            </wp:positionV>
            <wp:extent cx="1875586" cy="1558137"/>
            <wp:effectExtent l="19050" t="0" r="0" b="0"/>
            <wp:wrapNone/>
            <wp:docPr id="14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6" cy="1558137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185420</wp:posOffset>
            </wp:positionV>
            <wp:extent cx="2745740" cy="1463040"/>
            <wp:effectExtent l="19050" t="0" r="0" b="0"/>
            <wp:wrapNone/>
            <wp:docPr id="13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432435</wp:posOffset>
            </wp:positionV>
            <wp:extent cx="1267460" cy="1264920"/>
            <wp:effectExtent l="19050" t="0" r="8890" b="0"/>
            <wp:wrapNone/>
            <wp:docPr id="3" name="irc_mi" descr="http://foodnet.cz/files/Image/logo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odnet.cz/files/Image/logo-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2126766</wp:posOffset>
            </wp:positionH>
            <wp:positionV relativeFrom="paragraph">
              <wp:posOffset>72720</wp:posOffset>
            </wp:positionV>
            <wp:extent cx="2021891" cy="1099579"/>
            <wp:effectExtent l="19050" t="0" r="0" b="0"/>
            <wp:wrapNone/>
            <wp:docPr id="12" name="irc_mi" descr="http://i.iinfo.cz/images/113/bi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info.cz/images/113/bio-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89" cy="109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39370</wp:posOffset>
            </wp:positionV>
            <wp:extent cx="1787525" cy="1181100"/>
            <wp:effectExtent l="19050" t="0" r="3175" b="0"/>
            <wp:wrapNone/>
            <wp:docPr id="11" name="irc_mi" descr="http://www.euroleaf.org/images/EU-Organic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uroleaf.org/images/EU-Organic-Logo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4474947</wp:posOffset>
            </wp:positionH>
            <wp:positionV relativeFrom="paragraph">
              <wp:posOffset>62840</wp:posOffset>
            </wp:positionV>
            <wp:extent cx="1458620" cy="1455725"/>
            <wp:effectExtent l="19050" t="0" r="8230" b="0"/>
            <wp:wrapNone/>
            <wp:docPr id="2" name="irc_mi" descr="http://www.szif.cz/irj/go/km/docs/apa_anon/static/img/Regionalni_potravina_M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zif.cz/irj/go/km/docs/apa_anon/static/img/Regionalni_potravina_M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20" cy="14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62230</wp:posOffset>
            </wp:positionV>
            <wp:extent cx="4208145" cy="2004060"/>
            <wp:effectExtent l="19050" t="0" r="1905" b="0"/>
            <wp:wrapNone/>
            <wp:docPr id="1" name="irc_mi" descr="http://www.zdravy-kramek.cz/fotky19695/fotos/_vyrn_337_vyr_881susenky_graha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ravy-kramek.cz/fotky19695/fotos/_vyrn_337_vyr_881susenky_grahamo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36" w:rsidRDefault="00DC1036" w:rsidP="00DC1036">
      <w:pPr>
        <w:jc w:val="center"/>
        <w:rPr>
          <w:b/>
          <w:sz w:val="40"/>
        </w:rPr>
      </w:pPr>
    </w:p>
    <w:p w:rsidR="00DC1036" w:rsidRDefault="00DC1036" w:rsidP="00DC1036">
      <w:pPr>
        <w:jc w:val="center"/>
        <w:rPr>
          <w:b/>
          <w:sz w:val="40"/>
        </w:rPr>
      </w:pPr>
    </w:p>
    <w:p w:rsidR="007379CA" w:rsidRDefault="007379CA" w:rsidP="00DC1036">
      <w:pPr>
        <w:jc w:val="center"/>
        <w:rPr>
          <w:b/>
          <w:sz w:val="40"/>
        </w:rPr>
      </w:pPr>
    </w:p>
    <w:p w:rsidR="007379CA" w:rsidRDefault="007379CA" w:rsidP="007379CA">
      <w:pPr>
        <w:jc w:val="center"/>
        <w:rPr>
          <w:b/>
          <w:sz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268707</wp:posOffset>
            </wp:positionH>
            <wp:positionV relativeFrom="paragraph">
              <wp:posOffset>-53162</wp:posOffset>
            </wp:positionV>
            <wp:extent cx="5952744" cy="1894052"/>
            <wp:effectExtent l="19050" t="19050" r="9906" b="10948"/>
            <wp:wrapNone/>
            <wp:docPr id="23" name="irc_mi" descr="http://www.muller-koreni.cz/administrace/foto_novinky/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ller-koreni.cz/administrace/foto_novinky/35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 t="5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4" cy="1894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9CA" w:rsidRDefault="007379CA" w:rsidP="007379CA">
      <w:pPr>
        <w:jc w:val="center"/>
        <w:rPr>
          <w:b/>
          <w:sz w:val="40"/>
        </w:rPr>
      </w:pPr>
    </w:p>
    <w:p w:rsidR="007379CA" w:rsidRDefault="007379CA" w:rsidP="007379CA">
      <w:pPr>
        <w:jc w:val="center"/>
        <w:rPr>
          <w:b/>
          <w:sz w:val="40"/>
        </w:rPr>
      </w:pPr>
    </w:p>
    <w:p w:rsidR="007379CA" w:rsidRDefault="007379CA" w:rsidP="007379CA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-9271</wp:posOffset>
            </wp:positionH>
            <wp:positionV relativeFrom="paragraph">
              <wp:posOffset>473862</wp:posOffset>
            </wp:positionV>
            <wp:extent cx="3131592" cy="3123591"/>
            <wp:effectExtent l="19050" t="0" r="0" b="0"/>
            <wp:wrapNone/>
            <wp:docPr id="24" name="irc_mi" descr="http://i.iinfo.cz/images/444/zlata-niv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info.cz/images/444/zlata-niva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2" cy="312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9CA" w:rsidRPr="00DC1036" w:rsidRDefault="007379CA" w:rsidP="007379CA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5252085</wp:posOffset>
            </wp:positionV>
            <wp:extent cx="2633345" cy="1345565"/>
            <wp:effectExtent l="0" t="800100" r="0" b="788035"/>
            <wp:wrapNone/>
            <wp:docPr id="26" name="irc_mi" descr="http://static.akcniceny.cz/foto/vyrobky/1629500/162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629500/1629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62" t="3574" r="3325"/>
                    <a:stretch>
                      <a:fillRect/>
                    </a:stretch>
                  </pic:blipFill>
                  <pic:spPr bwMode="auto">
                    <a:xfrm rot="17388320">
                      <a:off x="0" y="0"/>
                      <a:ext cx="263334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4957445</wp:posOffset>
            </wp:positionV>
            <wp:extent cx="3540125" cy="2955290"/>
            <wp:effectExtent l="19050" t="0" r="3175" b="0"/>
            <wp:wrapNone/>
            <wp:docPr id="27" name="irc_mi" descr="http://www.tvaruzky.cz/Olomoucke-tvaruzky-Tycinky-125g-_a444509_10786.aspx?fm=0&amp;&amp;&amp;fitToSize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varuzky.cz/Olomoucke-tvaruzky-Tycinky-125g-_a444509_10786.aspx?fm=0&amp;&amp;&amp;fitToSize=Tru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65" t="7722" r="13305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-140945</wp:posOffset>
            </wp:positionH>
            <wp:positionV relativeFrom="paragraph">
              <wp:posOffset>5466817</wp:posOffset>
            </wp:positionV>
            <wp:extent cx="2054048" cy="1768120"/>
            <wp:effectExtent l="19050" t="19050" r="22402" b="22580"/>
            <wp:wrapNone/>
            <wp:docPr id="29" name="irc_mi" descr="http://i.iinfo.cz/images/96/ceske-pivo-1-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info.cz/images/96/ceske-pivo-1-1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48" cy="1768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-323825</wp:posOffset>
            </wp:positionH>
            <wp:positionV relativeFrom="paragraph">
              <wp:posOffset>3172739</wp:posOffset>
            </wp:positionV>
            <wp:extent cx="2043837" cy="2165300"/>
            <wp:effectExtent l="19050" t="0" r="0" b="0"/>
            <wp:wrapNone/>
            <wp:docPr id="30" name="irc_mi" descr="http://www.nase-voda.cz/wp-content/uploads/2013/06/GAMBRINUS_CESKE_PIVO_KARTON_02b-229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se-voda.cz/wp-content/uploads/2013/06/GAMBRINUS_CESKE_PIVO_KARTON_02b-229x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433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37" cy="21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3041015</wp:posOffset>
            </wp:positionV>
            <wp:extent cx="2197100" cy="2179320"/>
            <wp:effectExtent l="19050" t="0" r="0" b="0"/>
            <wp:wrapNone/>
            <wp:docPr id="32" name="irc_mi" descr="http://files.vanocnikapr.webnode.cz/200000001-821e382955/Kapr%20vp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vanocnikapr.webnode.cz/200000001-821e382955/Kapr%20vprav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3845839</wp:posOffset>
            </wp:positionH>
            <wp:positionV relativeFrom="paragraph">
              <wp:posOffset>1168374</wp:posOffset>
            </wp:positionV>
            <wp:extent cx="2650998" cy="3789274"/>
            <wp:effectExtent l="19050" t="0" r="0" b="0"/>
            <wp:wrapNone/>
            <wp:docPr id="33" name="irc_mi" descr="http://www.trebonskykapr.cz/images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ebonskykapr.cz/images/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8" cy="37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2864233</wp:posOffset>
            </wp:positionH>
            <wp:positionV relativeFrom="paragraph">
              <wp:posOffset>136931</wp:posOffset>
            </wp:positionV>
            <wp:extent cx="3866690" cy="1177748"/>
            <wp:effectExtent l="19050" t="0" r="460" b="0"/>
            <wp:wrapNone/>
            <wp:docPr id="35" name="irc_mi" descr="http://www.atidelicates.cz/images/horicka_trubicka_pln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tidelicates.cz/images/horicka_trubicka_plne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382" b="2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0" cy="11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9CA" w:rsidRDefault="007379CA">
      <w:pPr>
        <w:rPr>
          <w:b/>
          <w:sz w:val="40"/>
        </w:rPr>
      </w:pPr>
      <w:r>
        <w:rPr>
          <w:b/>
          <w:sz w:val="40"/>
        </w:rPr>
        <w:br w:type="page"/>
      </w:r>
    </w:p>
    <w:p w:rsidR="00DC1036" w:rsidRPr="00CA3574" w:rsidRDefault="00CA3574" w:rsidP="00CA3574">
      <w:pPr>
        <w:pStyle w:val="Bezmezer"/>
        <w:shd w:val="clear" w:color="auto" w:fill="FFFF00"/>
        <w:jc w:val="center"/>
        <w:rPr>
          <w:rFonts w:ascii="Arial" w:hAnsi="Arial" w:cs="Arial"/>
          <w:b/>
          <w:sz w:val="48"/>
        </w:rPr>
      </w:pPr>
      <w:r w:rsidRPr="00CA3574">
        <w:rPr>
          <w:rFonts w:ascii="Arial" w:hAnsi="Arial" w:cs="Arial"/>
          <w:b/>
          <w:noProof/>
          <w:sz w:val="48"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2941320</wp:posOffset>
            </wp:positionV>
            <wp:extent cx="1531620" cy="3357245"/>
            <wp:effectExtent l="19050" t="0" r="0" b="0"/>
            <wp:wrapNone/>
            <wp:docPr id="36" name="obráze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092" r="2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57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4409110</wp:posOffset>
            </wp:positionH>
            <wp:positionV relativeFrom="paragraph">
              <wp:posOffset>618896</wp:posOffset>
            </wp:positionV>
            <wp:extent cx="2255977" cy="2216506"/>
            <wp:effectExtent l="19050" t="0" r="0" b="0"/>
            <wp:wrapNone/>
            <wp:docPr id="38" name="obrázek 31" descr="http://www.originalcibulak.cz/data/product/3028_1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http://www.originalcibulak.cz/data/product/3028_1096.jpg"/>
                    <pic:cNvPicPr/>
                  </pic:nvPicPr>
                  <pic:blipFill>
                    <a:blip r:embed="rId30" cstate="print"/>
                    <a:srcRect l="20530" t="6806" r="19650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77" cy="221650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7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3482975</wp:posOffset>
            </wp:positionV>
            <wp:extent cx="3476625" cy="2435860"/>
            <wp:effectExtent l="19050" t="0" r="9525" b="0"/>
            <wp:wrapNone/>
            <wp:docPr id="46" name="irc_mi" descr="http://img.ihned.cz/attachment.php/30/27388030/uv345BCDEFGILMNOjPQcfhqry01TwVmn/vej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ihned.cz/attachment.php/30/27388030/uv345BCDEFGILMNOjPQcfhqry01TwVmn/vejc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74">
        <w:rPr>
          <w:rFonts w:ascii="Arial" w:hAnsi="Arial" w:cs="Arial"/>
          <w:b/>
          <w:noProof/>
          <w:sz w:val="48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3712210</wp:posOffset>
            </wp:positionV>
            <wp:extent cx="1763395" cy="2297430"/>
            <wp:effectExtent l="38100" t="19050" r="27305" b="26670"/>
            <wp:wrapNone/>
            <wp:docPr id="49" name="irc_mi" descr="http://im9.cz/iR/importprodukt-orig/20c/20c66bdfc5966c52d6f432c2c417e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20c/20c66bdfc5966c52d6f432c2c417e93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30000"/>
                    </a:blip>
                    <a:srcRect l="6925" t="3518" r="4819" b="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297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9CA" w:rsidRPr="00CA3574">
        <w:rPr>
          <w:rFonts w:ascii="Arial" w:hAnsi="Arial" w:cs="Arial"/>
          <w:b/>
          <w:sz w:val="48"/>
        </w:rPr>
        <w:t>Označování jakosti</w:t>
      </w: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4570095" cy="3276600"/>
            <wp:effectExtent l="19050" t="0" r="1905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 l="10434" t="7401" r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shd w:val="clear" w:color="auto" w:fill="FFFFFF" w:themeFill="background1"/>
        <w:jc w:val="center"/>
        <w:rPr>
          <w:b/>
          <w:sz w:val="40"/>
        </w:rPr>
      </w:pPr>
    </w:p>
    <w:p w:rsidR="00CA3574" w:rsidRDefault="00CA3574" w:rsidP="00CA3574">
      <w:pPr>
        <w:pStyle w:val="Bezmezer"/>
      </w:pPr>
    </w:p>
    <w:p w:rsidR="00CA3574" w:rsidRPr="00CA3574" w:rsidRDefault="00CA3574" w:rsidP="00CA3574">
      <w:pPr>
        <w:pStyle w:val="Bezmezer"/>
        <w:shd w:val="clear" w:color="auto" w:fill="FFFF00"/>
        <w:jc w:val="center"/>
        <w:rPr>
          <w:b/>
          <w:sz w:val="44"/>
        </w:rPr>
      </w:pPr>
      <w:r w:rsidRPr="00CA3574">
        <w:rPr>
          <w:b/>
          <w:sz w:val="44"/>
        </w:rPr>
        <w:t>Spotřebitelská hodnota</w:t>
      </w:r>
    </w:p>
    <w:p w:rsidR="00CA3574" w:rsidRDefault="00CA3574" w:rsidP="00CA357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124460</wp:posOffset>
            </wp:positionV>
            <wp:extent cx="1697355" cy="2801620"/>
            <wp:effectExtent l="19050" t="0" r="0" b="0"/>
            <wp:wrapNone/>
            <wp:docPr id="55" name="irc_mi" descr="http://www.im-golem.cz/2013_jaro_kolekce/dupacky_M1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m-golem.cz/2013_jaro_kolekce/dupacky_M12_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321" r="3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574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4869967</wp:posOffset>
            </wp:positionH>
            <wp:positionV relativeFrom="paragraph">
              <wp:posOffset>73279</wp:posOffset>
            </wp:positionV>
            <wp:extent cx="1651686" cy="1939295"/>
            <wp:effectExtent l="19050" t="0" r="5664" b="0"/>
            <wp:wrapNone/>
            <wp:docPr id="39" name="irc_mi" descr="http://www.1st-skateshop.cz/imgs/products/MeatFly/1186146_big_head_t_blue_main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st-skateshop.cz/imgs/products/MeatFly/1186146_big_head_t_blue_main_lar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040" r="8335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86" cy="19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124460</wp:posOffset>
            </wp:positionV>
            <wp:extent cx="1590040" cy="1586865"/>
            <wp:effectExtent l="19050" t="0" r="0" b="0"/>
            <wp:wrapNone/>
            <wp:docPr id="61" name="irc_mi" descr="http://letaky.akcednes.cz/_data/images/vyrobky/26897-always-ultra-hygienicke-vlozky-super-plus-8-ks-v-a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aky.akcednes.cz/_data/images/vyrobky/26897-always-ultra-hygienicke-vlozky-super-plus-8-ks-v-akc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36195</wp:posOffset>
            </wp:positionV>
            <wp:extent cx="1457325" cy="2399030"/>
            <wp:effectExtent l="19050" t="0" r="9525" b="0"/>
            <wp:wrapNone/>
            <wp:docPr id="58" name="irc_mi" descr="http://img.cas.sk/img/4/gallery/1037798_cigarety-marlboro-fajcenie.jpg?hash=859d81d3bc603857b924bd9602478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as.sk/img/4/gallery/1037798_cigarety-marlboro-fajcenie.jpg?hash=859d81d3bc603857b924bd9602478d8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48246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3426638</wp:posOffset>
            </wp:positionH>
            <wp:positionV relativeFrom="paragraph">
              <wp:posOffset>100846</wp:posOffset>
            </wp:positionV>
            <wp:extent cx="3172612" cy="1272845"/>
            <wp:effectExtent l="19050" t="0" r="8738" b="0"/>
            <wp:wrapNone/>
            <wp:docPr id="67" name="irc_mi" descr="http://pictures.topspeed.com/IMG/crop/201303/2013-ferrari-f12-n-largo-_600x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s.topspeed.com/IMG/crop/201303/2013-ferrari-f12-n-largo-_600x0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226" t="41699" r="6711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12" cy="12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</w:p>
    <w:p w:rsidR="00CA3574" w:rsidRDefault="00CA3574" w:rsidP="00CA3574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48260</wp:posOffset>
            </wp:positionV>
            <wp:extent cx="2032000" cy="694690"/>
            <wp:effectExtent l="19050" t="0" r="6350" b="0"/>
            <wp:wrapNone/>
            <wp:docPr id="41" name="irc_mi" descr="http://www.mp-produkt.cz/files/produkty/2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p-produkt.cz/files/produkty/26/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889" t="28378" b="3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3574" w:rsidSect="00DC103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1036"/>
    <w:rsid w:val="000E4769"/>
    <w:rsid w:val="003A2226"/>
    <w:rsid w:val="007379CA"/>
    <w:rsid w:val="00AE1C15"/>
    <w:rsid w:val="00CA3574"/>
    <w:rsid w:val="00DC1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1C15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C103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C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1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FE91F-5F38-4A3F-9E94-69DE24A7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2014-09-04T18:57:00Z</dcterms:created>
  <dcterms:modified xsi:type="dcterms:W3CDTF">2014-09-04T19:41:00Z</dcterms:modified>
</cp:coreProperties>
</file>